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509" w:rsidRDefault="005E0509" w:rsidP="005E0509">
      <w:pPr>
        <w:rPr>
          <w:rFonts w:eastAsia="Times New Roman"/>
        </w:rPr>
      </w:pPr>
    </w:p>
    <w:p w:rsidR="005E0509" w:rsidRDefault="005E0509" w:rsidP="005E0509">
      <w:pPr>
        <w:rPr>
          <w:rFonts w:eastAsia="Times New Roman"/>
        </w:rPr>
      </w:pPr>
    </w:p>
    <w:p w:rsidR="005E0509" w:rsidRDefault="005E0509" w:rsidP="005E0509">
      <w:pPr>
        <w:rPr>
          <w:rFonts w:eastAsia="Times New Roman"/>
        </w:rPr>
      </w:pPr>
    </w:p>
    <w:p w:rsidR="005E0509" w:rsidRPr="003C53D9" w:rsidRDefault="005E0509" w:rsidP="005E0509">
      <w:pPr>
        <w:rPr>
          <w:rFonts w:eastAsia="Times New Roman"/>
          <w:b/>
        </w:rPr>
      </w:pPr>
    </w:p>
    <w:p w:rsidR="003C53D9" w:rsidRPr="003C53D9" w:rsidRDefault="003C53D9" w:rsidP="003C53D9">
      <w:pPr>
        <w:jc w:val="center"/>
        <w:rPr>
          <w:rFonts w:ascii="Arial" w:eastAsia="Times New Roman" w:hAnsi="Arial" w:cs="Arial"/>
          <w:b/>
          <w:color w:val="000000"/>
          <w:sz w:val="32"/>
          <w:u w:val="single"/>
        </w:rPr>
      </w:pPr>
      <w:r w:rsidRPr="003C53D9">
        <w:rPr>
          <w:rFonts w:ascii="Arial" w:eastAsia="Times New Roman" w:hAnsi="Arial" w:cs="Arial"/>
          <w:b/>
          <w:color w:val="000000"/>
          <w:u w:val="single"/>
        </w:rPr>
        <w:t>Im Rahmen der Saarlouiser Orgeltage 2026</w:t>
      </w:r>
      <w:r>
        <w:rPr>
          <w:rFonts w:ascii="Arial" w:eastAsia="Times New Roman" w:hAnsi="Arial" w:cs="Arial"/>
          <w:b/>
          <w:color w:val="000000"/>
          <w:u w:val="single"/>
        </w:rPr>
        <w:t xml:space="preserve"> – Kath. Kirche Saarlouis-Lisdorf</w:t>
      </w:r>
      <w:r w:rsidR="00E82201">
        <w:rPr>
          <w:rFonts w:ascii="Arial" w:eastAsia="Times New Roman" w:hAnsi="Arial" w:cs="Arial"/>
          <w:b/>
          <w:color w:val="000000"/>
          <w:u w:val="single"/>
        </w:rPr>
        <w:t>:</w:t>
      </w:r>
    </w:p>
    <w:p w:rsidR="003C53D9" w:rsidRPr="003C53D9" w:rsidRDefault="003C53D9" w:rsidP="003C53D9">
      <w:pPr>
        <w:jc w:val="center"/>
        <w:rPr>
          <w:rFonts w:ascii="Arial" w:eastAsia="Times New Roman" w:hAnsi="Arial" w:cs="Arial"/>
          <w:b/>
          <w:color w:val="000000"/>
          <w:sz w:val="32"/>
        </w:rPr>
      </w:pPr>
    </w:p>
    <w:p w:rsidR="003C53D9" w:rsidRPr="003C53D9" w:rsidRDefault="003C53D9" w:rsidP="003C53D9">
      <w:pPr>
        <w:jc w:val="center"/>
        <w:rPr>
          <w:rFonts w:ascii="Arial" w:eastAsia="Times New Roman" w:hAnsi="Arial" w:cs="Arial"/>
          <w:b/>
          <w:color w:val="000000"/>
          <w:sz w:val="32"/>
        </w:rPr>
      </w:pPr>
    </w:p>
    <w:p w:rsidR="003C53D9" w:rsidRPr="00E82201" w:rsidRDefault="003C53D9" w:rsidP="00E82201">
      <w:pPr>
        <w:spacing w:line="276" w:lineRule="auto"/>
        <w:jc w:val="center"/>
        <w:rPr>
          <w:rFonts w:ascii="Arial" w:eastAsia="Times New Roman" w:hAnsi="Arial" w:cs="Arial"/>
          <w:b/>
          <w:color w:val="000000"/>
          <w:sz w:val="40"/>
        </w:rPr>
      </w:pPr>
      <w:r w:rsidRPr="00E82201">
        <w:rPr>
          <w:rFonts w:ascii="Arial" w:eastAsia="Times New Roman" w:hAnsi="Arial" w:cs="Arial"/>
          <w:b/>
          <w:color w:val="000000"/>
          <w:sz w:val="40"/>
        </w:rPr>
        <w:t> Konzert für Orgel und Akkordeon</w:t>
      </w:r>
    </w:p>
    <w:p w:rsidR="00E82201" w:rsidRPr="00E82201" w:rsidRDefault="00E82201" w:rsidP="00E82201">
      <w:pPr>
        <w:spacing w:line="276" w:lineRule="auto"/>
        <w:jc w:val="center"/>
        <w:rPr>
          <w:rFonts w:ascii="Arial" w:eastAsia="Times New Roman" w:hAnsi="Arial" w:cs="Arial"/>
          <w:color w:val="000000"/>
          <w:sz w:val="28"/>
        </w:rPr>
      </w:pPr>
      <w:r w:rsidRPr="00E82201">
        <w:rPr>
          <w:rFonts w:ascii="Arial" w:eastAsia="Times New Roman" w:hAnsi="Arial" w:cs="Arial"/>
          <w:color w:val="000000"/>
          <w:sz w:val="28"/>
        </w:rPr>
        <w:t>mit</w:t>
      </w:r>
    </w:p>
    <w:p w:rsidR="00E82201" w:rsidRDefault="00E82201" w:rsidP="00E82201">
      <w:pPr>
        <w:spacing w:line="360" w:lineRule="auto"/>
        <w:jc w:val="center"/>
        <w:rPr>
          <w:rFonts w:ascii="Arial" w:eastAsia="Times New Roman" w:hAnsi="Arial" w:cs="Arial"/>
          <w:b/>
          <w:color w:val="000000"/>
          <w:sz w:val="32"/>
        </w:rPr>
      </w:pPr>
      <w:r>
        <w:rPr>
          <w:rFonts w:ascii="Arial" w:eastAsia="Times New Roman" w:hAnsi="Arial" w:cs="Arial"/>
          <w:b/>
          <w:color w:val="000000"/>
          <w:sz w:val="32"/>
        </w:rPr>
        <w:t xml:space="preserve">Marie-Andrée </w:t>
      </w:r>
      <w:proofErr w:type="spellStart"/>
      <w:r>
        <w:rPr>
          <w:rFonts w:ascii="Arial" w:eastAsia="Times New Roman" w:hAnsi="Arial" w:cs="Arial"/>
          <w:b/>
          <w:color w:val="000000"/>
          <w:sz w:val="32"/>
        </w:rPr>
        <w:t>Joerger</w:t>
      </w:r>
      <w:proofErr w:type="spellEnd"/>
      <w:r>
        <w:rPr>
          <w:rFonts w:ascii="Arial" w:eastAsia="Times New Roman" w:hAnsi="Arial" w:cs="Arial"/>
          <w:b/>
          <w:color w:val="000000"/>
          <w:sz w:val="32"/>
        </w:rPr>
        <w:t xml:space="preserve"> – Akkordeon</w:t>
      </w:r>
    </w:p>
    <w:p w:rsidR="00E82201" w:rsidRPr="003C53D9" w:rsidRDefault="00E82201" w:rsidP="00E82201">
      <w:pPr>
        <w:spacing w:line="360" w:lineRule="auto"/>
        <w:jc w:val="center"/>
        <w:rPr>
          <w:rFonts w:ascii="Arial" w:eastAsia="Times New Roman" w:hAnsi="Arial" w:cs="Arial"/>
          <w:b/>
          <w:color w:val="000000"/>
          <w:sz w:val="32"/>
        </w:rPr>
      </w:pPr>
      <w:r>
        <w:rPr>
          <w:rFonts w:ascii="Arial" w:eastAsia="Times New Roman" w:hAnsi="Arial" w:cs="Arial"/>
          <w:b/>
          <w:color w:val="000000"/>
          <w:sz w:val="32"/>
        </w:rPr>
        <w:t>und Vincent Dubois - Orgel</w:t>
      </w:r>
    </w:p>
    <w:p w:rsidR="003C53D9" w:rsidRPr="003C53D9" w:rsidRDefault="003C53D9" w:rsidP="003C53D9">
      <w:pPr>
        <w:jc w:val="center"/>
        <w:rPr>
          <w:rFonts w:ascii="Arial" w:eastAsia="Times New Roman" w:hAnsi="Arial" w:cs="Arial"/>
          <w:b/>
          <w:color w:val="000000"/>
          <w:sz w:val="28"/>
        </w:rPr>
      </w:pPr>
    </w:p>
    <w:p w:rsidR="003C53D9" w:rsidRPr="00E82201" w:rsidRDefault="003C53D9" w:rsidP="003C53D9">
      <w:pPr>
        <w:jc w:val="center"/>
        <w:rPr>
          <w:rFonts w:ascii="Arial" w:eastAsia="Times New Roman" w:hAnsi="Arial" w:cs="Arial"/>
          <w:b/>
          <w:color w:val="000000"/>
          <w:sz w:val="32"/>
        </w:rPr>
      </w:pPr>
      <w:bookmarkStart w:id="0" w:name="_GoBack"/>
      <w:r w:rsidRPr="00E82201">
        <w:rPr>
          <w:rFonts w:ascii="Arial" w:eastAsia="Times New Roman" w:hAnsi="Arial" w:cs="Arial"/>
          <w:b/>
          <w:color w:val="000000"/>
          <w:sz w:val="32"/>
        </w:rPr>
        <w:t>Donnerstag, 22. Oktober 2026 -  19.30 h</w:t>
      </w:r>
    </w:p>
    <w:bookmarkEnd w:id="0"/>
    <w:p w:rsidR="003C53D9" w:rsidRPr="003C53D9" w:rsidRDefault="003C53D9" w:rsidP="003C53D9">
      <w:pPr>
        <w:rPr>
          <w:rFonts w:ascii="Arial" w:eastAsia="Times New Roman" w:hAnsi="Arial" w:cs="Arial"/>
          <w:b/>
          <w:color w:val="000000"/>
          <w:sz w:val="32"/>
        </w:rPr>
      </w:pPr>
    </w:p>
    <w:p w:rsidR="003C53D9" w:rsidRDefault="003C53D9" w:rsidP="003C53D9">
      <w:pPr>
        <w:rPr>
          <w:rFonts w:eastAsia="Times New Roman"/>
        </w:rPr>
      </w:pPr>
    </w:p>
    <w:p w:rsidR="003C53D9" w:rsidRPr="001F5552" w:rsidRDefault="003C53D9" w:rsidP="003C53D9">
      <w:pPr>
        <w:jc w:val="center"/>
        <w:rPr>
          <w:rFonts w:eastAsia="Times New Roman"/>
          <w:b/>
          <w:sz w:val="32"/>
        </w:rPr>
      </w:pPr>
      <w:r w:rsidRPr="001F5552">
        <w:rPr>
          <w:rFonts w:ascii="Arial" w:eastAsia="Times New Roman" w:hAnsi="Arial" w:cs="Arial"/>
          <w:b/>
          <w:color w:val="000000"/>
          <w:sz w:val="32"/>
        </w:rPr>
        <w:t>„</w:t>
      </w:r>
      <w:proofErr w:type="spellStart"/>
      <w:r w:rsidRPr="001F5552">
        <w:rPr>
          <w:rFonts w:ascii="Arial" w:eastAsia="Times New Roman" w:hAnsi="Arial" w:cs="Arial"/>
          <w:b/>
          <w:color w:val="000000"/>
          <w:sz w:val="32"/>
        </w:rPr>
        <w:t>Un</w:t>
      </w:r>
      <w:proofErr w:type="spellEnd"/>
      <w:r w:rsidRPr="001F5552">
        <w:rPr>
          <w:rFonts w:ascii="Arial" w:eastAsia="Times New Roman" w:hAnsi="Arial" w:cs="Arial"/>
          <w:b/>
          <w:color w:val="000000"/>
          <w:sz w:val="32"/>
        </w:rPr>
        <w:t> </w:t>
      </w:r>
      <w:proofErr w:type="spellStart"/>
      <w:r w:rsidRPr="001F5552">
        <w:rPr>
          <w:rFonts w:ascii="Arial" w:eastAsia="Times New Roman" w:hAnsi="Arial" w:cs="Arial"/>
          <w:b/>
          <w:color w:val="000000"/>
          <w:sz w:val="32"/>
        </w:rPr>
        <w:t>soir</w:t>
      </w:r>
      <w:proofErr w:type="spellEnd"/>
      <w:r w:rsidRPr="001F5552">
        <w:rPr>
          <w:rFonts w:ascii="Arial" w:eastAsia="Times New Roman" w:hAnsi="Arial" w:cs="Arial"/>
          <w:b/>
          <w:color w:val="000000"/>
          <w:sz w:val="32"/>
        </w:rPr>
        <w:t xml:space="preserve"> à Paris“ </w:t>
      </w:r>
    </w:p>
    <w:p w:rsidR="005E0509" w:rsidRDefault="005E0509" w:rsidP="005E0509">
      <w:pPr>
        <w:rPr>
          <w:rFonts w:ascii="Arial" w:eastAsia="Times New Roman" w:hAnsi="Arial" w:cs="Arial"/>
          <w:color w:val="000000"/>
        </w:rPr>
      </w:pPr>
      <w:r>
        <w:rPr>
          <w:rFonts w:ascii="Arial" w:eastAsia="Times New Roman" w:hAnsi="Arial" w:cs="Arial"/>
          <w:color w:val="000000"/>
        </w:rPr>
        <w:br/>
      </w:r>
    </w:p>
    <w:p w:rsidR="005E0509" w:rsidRDefault="005E0509" w:rsidP="005E0509">
      <w:pPr>
        <w:rPr>
          <w:rFonts w:eastAsia="Times New Roman"/>
        </w:rPr>
      </w:pPr>
      <w:r>
        <w:rPr>
          <w:rFonts w:eastAsia="Times New Roman"/>
        </w:rPr>
        <w:t xml:space="preserve">Zwischen Gesellschaftstänzen, Volkstänzen, Walzern und Tangos nimmt dieses Programm den Zuhörer mit auf einer Reise in der Welt der romantischen Pariser Musik, die sowohl von traditionellen französischen Tänzen von der Renaissance bis ins 20. Jahrhundert als auch von südamerikanischen Tänzen wie dem Tango oder der </w:t>
      </w:r>
      <w:proofErr w:type="spellStart"/>
      <w:r>
        <w:rPr>
          <w:rFonts w:eastAsia="Times New Roman"/>
        </w:rPr>
        <w:t>Milonga</w:t>
      </w:r>
      <w:proofErr w:type="spellEnd"/>
      <w:r>
        <w:rPr>
          <w:rFonts w:eastAsia="Times New Roman"/>
        </w:rPr>
        <w:t xml:space="preserve"> beeinflusst ist.</w:t>
      </w:r>
    </w:p>
    <w:p w:rsidR="005E0509" w:rsidRDefault="005E0509" w:rsidP="005E0509">
      <w:pPr>
        <w:rPr>
          <w:rFonts w:ascii="Arial" w:eastAsia="Times New Roman" w:hAnsi="Arial" w:cs="Arial"/>
          <w:color w:val="000000"/>
        </w:rPr>
      </w:pPr>
      <w:r>
        <w:rPr>
          <w:rFonts w:ascii="Arial" w:eastAsia="Times New Roman" w:hAnsi="Arial" w:cs="Arial"/>
          <w:color w:val="000000"/>
        </w:rPr>
        <w:br/>
      </w:r>
    </w:p>
    <w:p w:rsidR="005E0509" w:rsidRDefault="005E0509" w:rsidP="005E0509">
      <w:pPr>
        <w:rPr>
          <w:rFonts w:ascii="Arial" w:eastAsia="Times New Roman" w:hAnsi="Arial" w:cs="Arial"/>
          <w:color w:val="000000"/>
        </w:rPr>
      </w:pPr>
      <w:r>
        <w:rPr>
          <w:rFonts w:ascii="Arial" w:eastAsia="Times New Roman" w:hAnsi="Arial" w:cs="Arial"/>
          <w:color w:val="000000"/>
        </w:rPr>
        <w:br/>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Claude Debussy (1862-1918)</w:t>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 xml:space="preserve">Von « La </w:t>
      </w:r>
      <w:proofErr w:type="spellStart"/>
      <w:r>
        <w:rPr>
          <w:rFonts w:ascii="Arial" w:hAnsi="Arial" w:cs="Arial"/>
          <w:color w:val="000000"/>
        </w:rPr>
        <w:t>petite</w:t>
      </w:r>
      <w:proofErr w:type="spellEnd"/>
      <w:r>
        <w:rPr>
          <w:rFonts w:ascii="Arial" w:hAnsi="Arial" w:cs="Arial"/>
          <w:color w:val="000000"/>
        </w:rPr>
        <w:t xml:space="preserve"> </w:t>
      </w:r>
      <w:proofErr w:type="spellStart"/>
      <w:r>
        <w:rPr>
          <w:rFonts w:ascii="Arial" w:hAnsi="Arial" w:cs="Arial"/>
          <w:color w:val="000000"/>
        </w:rPr>
        <w:t>suite</w:t>
      </w:r>
      <w:proofErr w:type="spellEnd"/>
      <w:r>
        <w:rPr>
          <w:rFonts w:ascii="Arial" w:hAnsi="Arial" w:cs="Arial"/>
          <w:color w:val="000000"/>
        </w:rPr>
        <w:t xml:space="preserve"> </w:t>
      </w:r>
      <w:proofErr w:type="gramStart"/>
      <w:r>
        <w:rPr>
          <w:rFonts w:ascii="Arial" w:hAnsi="Arial" w:cs="Arial"/>
          <w:color w:val="000000"/>
        </w:rPr>
        <w:t>» :</w:t>
      </w:r>
      <w:proofErr w:type="gramEnd"/>
      <w:r>
        <w:rPr>
          <w:rFonts w:ascii="Arial" w:hAnsi="Arial" w:cs="Arial"/>
          <w:color w:val="000000"/>
        </w:rPr>
        <w:t> </w:t>
      </w:r>
      <w:proofErr w:type="spellStart"/>
      <w:r>
        <w:rPr>
          <w:rFonts w:ascii="Arial" w:hAnsi="Arial" w:cs="Arial"/>
          <w:color w:val="000000"/>
        </w:rPr>
        <w:t>Cortège</w:t>
      </w:r>
      <w:proofErr w:type="spellEnd"/>
      <w:r>
        <w:rPr>
          <w:rFonts w:ascii="Arial" w:hAnsi="Arial" w:cs="Arial"/>
          <w:color w:val="000000"/>
        </w:rPr>
        <w:t xml:space="preserve">, </w:t>
      </w:r>
      <w:proofErr w:type="spellStart"/>
      <w:r>
        <w:rPr>
          <w:rFonts w:ascii="Arial" w:hAnsi="Arial" w:cs="Arial"/>
          <w:color w:val="000000"/>
        </w:rPr>
        <w:t>Ballet</w:t>
      </w:r>
      <w:proofErr w:type="spellEnd"/>
      <w:r>
        <w:rPr>
          <w:rFonts w:ascii="Arial" w:hAnsi="Arial" w:cs="Arial"/>
          <w:color w:val="000000"/>
        </w:rPr>
        <w:t> </w:t>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 </w:t>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Gabriel Fauré (1845-1924)</w:t>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 xml:space="preserve">Von Dolly </w:t>
      </w:r>
      <w:proofErr w:type="gramStart"/>
      <w:r>
        <w:rPr>
          <w:rFonts w:ascii="Arial" w:hAnsi="Arial" w:cs="Arial"/>
          <w:color w:val="000000"/>
        </w:rPr>
        <w:t>Suite :</w:t>
      </w:r>
      <w:proofErr w:type="gramEnd"/>
      <w:r>
        <w:rPr>
          <w:rFonts w:ascii="Arial" w:hAnsi="Arial" w:cs="Arial"/>
          <w:color w:val="000000"/>
        </w:rPr>
        <w:t xml:space="preserve"> Berceuse, Mi-a-</w:t>
      </w:r>
      <w:proofErr w:type="spellStart"/>
      <w:r>
        <w:rPr>
          <w:rFonts w:ascii="Arial" w:hAnsi="Arial" w:cs="Arial"/>
          <w:color w:val="000000"/>
        </w:rPr>
        <w:t>ou</w:t>
      </w:r>
      <w:proofErr w:type="spellEnd"/>
      <w:r>
        <w:rPr>
          <w:rFonts w:ascii="Arial" w:hAnsi="Arial" w:cs="Arial"/>
          <w:color w:val="000000"/>
        </w:rPr>
        <w:t xml:space="preserve">, Kitty </w:t>
      </w:r>
      <w:proofErr w:type="spellStart"/>
      <w:r>
        <w:rPr>
          <w:rFonts w:ascii="Arial" w:hAnsi="Arial" w:cs="Arial"/>
          <w:color w:val="000000"/>
        </w:rPr>
        <w:t>Valse</w:t>
      </w:r>
      <w:proofErr w:type="spellEnd"/>
      <w:r>
        <w:rPr>
          <w:rFonts w:ascii="Arial" w:hAnsi="Arial" w:cs="Arial"/>
          <w:color w:val="000000"/>
        </w:rPr>
        <w:t xml:space="preserve">, le </w:t>
      </w:r>
      <w:proofErr w:type="spellStart"/>
      <w:r>
        <w:rPr>
          <w:rFonts w:ascii="Arial" w:hAnsi="Arial" w:cs="Arial"/>
          <w:color w:val="000000"/>
        </w:rPr>
        <w:t>Pas</w:t>
      </w:r>
      <w:proofErr w:type="spellEnd"/>
      <w:r>
        <w:rPr>
          <w:rFonts w:ascii="Arial" w:hAnsi="Arial" w:cs="Arial"/>
          <w:color w:val="000000"/>
        </w:rPr>
        <w:t xml:space="preserve"> </w:t>
      </w:r>
      <w:proofErr w:type="spellStart"/>
      <w:r>
        <w:rPr>
          <w:rFonts w:ascii="Arial" w:hAnsi="Arial" w:cs="Arial"/>
          <w:color w:val="000000"/>
        </w:rPr>
        <w:t>espagnol</w:t>
      </w:r>
      <w:proofErr w:type="spellEnd"/>
      <w:r>
        <w:rPr>
          <w:rFonts w:ascii="Arial" w:hAnsi="Arial" w:cs="Arial"/>
          <w:color w:val="000000"/>
        </w:rPr>
        <w:t> </w:t>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 </w:t>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Francis Poulenc (1899-1963)</w:t>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 xml:space="preserve">Suite </w:t>
      </w:r>
      <w:proofErr w:type="spellStart"/>
      <w:r>
        <w:rPr>
          <w:rFonts w:ascii="Arial" w:hAnsi="Arial" w:cs="Arial"/>
          <w:color w:val="000000"/>
        </w:rPr>
        <w:t>française</w:t>
      </w:r>
      <w:proofErr w:type="spellEnd"/>
      <w:r>
        <w:rPr>
          <w:rFonts w:ascii="Arial" w:hAnsi="Arial" w:cs="Arial"/>
          <w:color w:val="000000"/>
        </w:rPr>
        <w:t xml:space="preserve"> </w:t>
      </w:r>
      <w:proofErr w:type="spellStart"/>
      <w:r>
        <w:rPr>
          <w:rFonts w:ascii="Arial" w:hAnsi="Arial" w:cs="Arial"/>
          <w:color w:val="000000"/>
        </w:rPr>
        <w:t>d’après</w:t>
      </w:r>
      <w:proofErr w:type="spellEnd"/>
      <w:r>
        <w:rPr>
          <w:rFonts w:ascii="Arial" w:hAnsi="Arial" w:cs="Arial"/>
          <w:color w:val="000000"/>
        </w:rPr>
        <w:t xml:space="preserve"> Claude </w:t>
      </w:r>
      <w:proofErr w:type="spellStart"/>
      <w:proofErr w:type="gramStart"/>
      <w:r>
        <w:rPr>
          <w:rFonts w:ascii="Arial" w:hAnsi="Arial" w:cs="Arial"/>
          <w:color w:val="000000"/>
        </w:rPr>
        <w:t>Gervaise</w:t>
      </w:r>
      <w:proofErr w:type="spellEnd"/>
      <w:r>
        <w:rPr>
          <w:rFonts w:ascii="Arial" w:hAnsi="Arial" w:cs="Arial"/>
          <w:color w:val="000000"/>
        </w:rPr>
        <w:t xml:space="preserve"> :</w:t>
      </w:r>
      <w:proofErr w:type="gramEnd"/>
      <w:r>
        <w:rPr>
          <w:rFonts w:ascii="Arial" w:hAnsi="Arial" w:cs="Arial"/>
          <w:color w:val="000000"/>
        </w:rPr>
        <w:t xml:space="preserve"> </w:t>
      </w:r>
      <w:proofErr w:type="spellStart"/>
      <w:r>
        <w:rPr>
          <w:rFonts w:ascii="Arial" w:hAnsi="Arial" w:cs="Arial"/>
          <w:color w:val="000000"/>
        </w:rPr>
        <w:t>Bransle</w:t>
      </w:r>
      <w:proofErr w:type="spellEnd"/>
      <w:r>
        <w:rPr>
          <w:rFonts w:ascii="Arial" w:hAnsi="Arial" w:cs="Arial"/>
          <w:color w:val="000000"/>
        </w:rPr>
        <w:t xml:space="preserve"> de Bourgogne, Pavane, </w:t>
      </w:r>
      <w:proofErr w:type="spellStart"/>
      <w:r>
        <w:rPr>
          <w:rFonts w:ascii="Arial" w:hAnsi="Arial" w:cs="Arial"/>
          <w:color w:val="000000"/>
        </w:rPr>
        <w:t>Petite</w:t>
      </w:r>
      <w:proofErr w:type="spellEnd"/>
      <w:r>
        <w:rPr>
          <w:rFonts w:ascii="Arial" w:hAnsi="Arial" w:cs="Arial"/>
          <w:color w:val="000000"/>
        </w:rPr>
        <w:t xml:space="preserve"> marche </w:t>
      </w:r>
      <w:proofErr w:type="spellStart"/>
      <w:r>
        <w:rPr>
          <w:rFonts w:ascii="Arial" w:hAnsi="Arial" w:cs="Arial"/>
          <w:color w:val="000000"/>
        </w:rPr>
        <w:t>militaire</w:t>
      </w:r>
      <w:proofErr w:type="spellEnd"/>
      <w:r>
        <w:rPr>
          <w:rFonts w:ascii="Arial" w:hAnsi="Arial" w:cs="Arial"/>
          <w:color w:val="000000"/>
        </w:rPr>
        <w:t xml:space="preserve">, </w:t>
      </w:r>
      <w:proofErr w:type="spellStart"/>
      <w:r>
        <w:rPr>
          <w:rFonts w:ascii="Arial" w:hAnsi="Arial" w:cs="Arial"/>
          <w:color w:val="000000"/>
        </w:rPr>
        <w:t>Complainte</w:t>
      </w:r>
      <w:proofErr w:type="spellEnd"/>
      <w:r>
        <w:rPr>
          <w:rFonts w:ascii="Arial" w:hAnsi="Arial" w:cs="Arial"/>
          <w:color w:val="000000"/>
        </w:rPr>
        <w:t xml:space="preserve">, </w:t>
      </w:r>
      <w:proofErr w:type="spellStart"/>
      <w:r>
        <w:rPr>
          <w:rFonts w:ascii="Arial" w:hAnsi="Arial" w:cs="Arial"/>
          <w:color w:val="000000"/>
        </w:rPr>
        <w:t>Bransle</w:t>
      </w:r>
      <w:proofErr w:type="spellEnd"/>
      <w:r>
        <w:rPr>
          <w:rFonts w:ascii="Arial" w:hAnsi="Arial" w:cs="Arial"/>
          <w:color w:val="000000"/>
        </w:rPr>
        <w:t xml:space="preserve"> de Champagne, </w:t>
      </w:r>
      <w:proofErr w:type="spellStart"/>
      <w:r>
        <w:rPr>
          <w:rFonts w:ascii="Arial" w:hAnsi="Arial" w:cs="Arial"/>
          <w:color w:val="000000"/>
        </w:rPr>
        <w:t>Carillon</w:t>
      </w:r>
      <w:proofErr w:type="spellEnd"/>
      <w:r>
        <w:rPr>
          <w:rFonts w:ascii="Arial" w:hAnsi="Arial" w:cs="Arial"/>
          <w:color w:val="000000"/>
        </w:rPr>
        <w:t> </w:t>
      </w:r>
    </w:p>
    <w:p w:rsidR="005E0509" w:rsidRDefault="005E0509" w:rsidP="005E0509">
      <w:pPr>
        <w:pStyle w:val="yiv8282607654msonormal"/>
        <w:spacing w:before="0" w:beforeAutospacing="0" w:after="0" w:afterAutospacing="0"/>
        <w:rPr>
          <w:rFonts w:ascii="Arial" w:hAnsi="Arial" w:cs="Arial"/>
          <w:color w:val="000000"/>
        </w:rPr>
      </w:pP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Richard Galliano (1950-)</w:t>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 xml:space="preserve">“Tango </w:t>
      </w:r>
      <w:proofErr w:type="spellStart"/>
      <w:r>
        <w:rPr>
          <w:rFonts w:ascii="Arial" w:hAnsi="Arial" w:cs="Arial"/>
          <w:color w:val="000000"/>
        </w:rPr>
        <w:t>pour</w:t>
      </w:r>
      <w:proofErr w:type="spellEnd"/>
      <w:r>
        <w:rPr>
          <w:rFonts w:ascii="Arial" w:hAnsi="Arial" w:cs="Arial"/>
          <w:color w:val="000000"/>
        </w:rPr>
        <w:t xml:space="preserve"> Claude”</w:t>
      </w:r>
    </w:p>
    <w:p w:rsidR="005E0509" w:rsidRDefault="005E0509" w:rsidP="005E0509">
      <w:pPr>
        <w:pStyle w:val="yiv8282607654msonormal"/>
        <w:spacing w:before="0" w:beforeAutospacing="0" w:after="0" w:afterAutospacing="0"/>
        <w:rPr>
          <w:rFonts w:ascii="Arial" w:hAnsi="Arial" w:cs="Arial"/>
          <w:color w:val="000000"/>
        </w:rPr>
      </w:pP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 xml:space="preserve">Patrice </w:t>
      </w:r>
      <w:proofErr w:type="spellStart"/>
      <w:r>
        <w:rPr>
          <w:rFonts w:ascii="Arial" w:hAnsi="Arial" w:cs="Arial"/>
          <w:color w:val="000000"/>
        </w:rPr>
        <w:t>Caratini</w:t>
      </w:r>
      <w:proofErr w:type="spellEnd"/>
      <w:r>
        <w:rPr>
          <w:rFonts w:ascii="Arial" w:hAnsi="Arial" w:cs="Arial"/>
          <w:color w:val="000000"/>
        </w:rPr>
        <w:t xml:space="preserve"> (1946-)</w:t>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 xml:space="preserve">La </w:t>
      </w:r>
      <w:proofErr w:type="spellStart"/>
      <w:r>
        <w:rPr>
          <w:rFonts w:ascii="Arial" w:hAnsi="Arial" w:cs="Arial"/>
          <w:color w:val="000000"/>
        </w:rPr>
        <w:t>valse</w:t>
      </w:r>
      <w:proofErr w:type="spellEnd"/>
      <w:r>
        <w:rPr>
          <w:rFonts w:ascii="Arial" w:hAnsi="Arial" w:cs="Arial"/>
          <w:color w:val="000000"/>
        </w:rPr>
        <w:t xml:space="preserve"> des </w:t>
      </w:r>
      <w:proofErr w:type="spellStart"/>
      <w:r>
        <w:rPr>
          <w:rFonts w:ascii="Arial" w:hAnsi="Arial" w:cs="Arial"/>
          <w:color w:val="000000"/>
        </w:rPr>
        <w:t>crayons</w:t>
      </w:r>
      <w:proofErr w:type="spellEnd"/>
      <w:r>
        <w:rPr>
          <w:rFonts w:ascii="Arial" w:hAnsi="Arial" w:cs="Arial"/>
          <w:color w:val="000000"/>
        </w:rPr>
        <w:t> </w:t>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br/>
      </w:r>
    </w:p>
    <w:p w:rsidR="005E0509" w:rsidRDefault="005E0509" w:rsidP="005E0509">
      <w:pPr>
        <w:pStyle w:val="yiv8282607654msonormal"/>
        <w:spacing w:before="0" w:beforeAutospacing="0" w:after="0" w:afterAutospacing="0"/>
      </w:pPr>
      <w:r>
        <w:rPr>
          <w:rFonts w:ascii="Arial" w:hAnsi="Arial" w:cs="Arial"/>
          <w:color w:val="000000"/>
        </w:rPr>
        <w:t>Astor Piazzolla (1921-1992)</w:t>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 xml:space="preserve">- </w:t>
      </w:r>
      <w:proofErr w:type="spellStart"/>
      <w:r>
        <w:rPr>
          <w:rFonts w:ascii="Arial" w:hAnsi="Arial" w:cs="Arial"/>
          <w:color w:val="000000"/>
        </w:rPr>
        <w:t>Invierno</w:t>
      </w:r>
      <w:proofErr w:type="spellEnd"/>
      <w:r>
        <w:rPr>
          <w:rFonts w:ascii="Arial" w:hAnsi="Arial" w:cs="Arial"/>
          <w:color w:val="000000"/>
        </w:rPr>
        <w:t xml:space="preserve"> </w:t>
      </w:r>
      <w:proofErr w:type="spellStart"/>
      <w:r>
        <w:rPr>
          <w:rFonts w:ascii="Arial" w:hAnsi="Arial" w:cs="Arial"/>
          <w:color w:val="000000"/>
        </w:rPr>
        <w:t>Porteño</w:t>
      </w:r>
      <w:proofErr w:type="spellEnd"/>
      <w:r>
        <w:rPr>
          <w:rFonts w:ascii="Arial" w:hAnsi="Arial" w:cs="Arial"/>
          <w:color w:val="000000"/>
        </w:rPr>
        <w:t> </w:t>
      </w:r>
    </w:p>
    <w:p w:rsidR="005E0509" w:rsidRDefault="005E0509" w:rsidP="005E0509">
      <w:pPr>
        <w:pStyle w:val="yiv8282607654msonormal"/>
        <w:spacing w:before="0" w:beforeAutospacing="0" w:after="0" w:afterAutospacing="0"/>
        <w:rPr>
          <w:rFonts w:ascii="Arial" w:hAnsi="Arial" w:cs="Arial"/>
          <w:color w:val="000000"/>
        </w:rPr>
      </w:pPr>
      <w:r>
        <w:rPr>
          <w:rFonts w:ascii="Arial" w:hAnsi="Arial" w:cs="Arial"/>
          <w:color w:val="000000"/>
        </w:rPr>
        <w:t xml:space="preserve">- La </w:t>
      </w:r>
      <w:proofErr w:type="spellStart"/>
      <w:r>
        <w:rPr>
          <w:rFonts w:ascii="Arial" w:hAnsi="Arial" w:cs="Arial"/>
          <w:color w:val="000000"/>
        </w:rPr>
        <w:t>Muerte</w:t>
      </w:r>
      <w:proofErr w:type="spellEnd"/>
      <w:r>
        <w:rPr>
          <w:rFonts w:ascii="Arial" w:hAnsi="Arial" w:cs="Arial"/>
          <w:color w:val="000000"/>
        </w:rPr>
        <w:t xml:space="preserve"> del Angel </w:t>
      </w:r>
    </w:p>
    <w:p w:rsidR="005E0509" w:rsidRDefault="005E0509" w:rsidP="005E0509">
      <w:pPr>
        <w:pStyle w:val="yiv8282607654msonormal"/>
        <w:spacing w:before="0" w:beforeAutospacing="0" w:after="0" w:afterAutospacing="0"/>
        <w:rPr>
          <w:rFonts w:ascii="Arial" w:hAnsi="Arial" w:cs="Arial"/>
          <w:color w:val="000000"/>
        </w:rPr>
      </w:pPr>
    </w:p>
    <w:p w:rsidR="009D58F6" w:rsidRDefault="009D58F6" w:rsidP="005E0509">
      <w:pPr>
        <w:pStyle w:val="yiv8282607654msonormal"/>
        <w:spacing w:before="0" w:beforeAutospacing="0" w:after="0" w:afterAutospacing="0"/>
        <w:rPr>
          <w:rFonts w:ascii="Arial" w:hAnsi="Arial" w:cs="Arial"/>
          <w:color w:val="000000"/>
        </w:rPr>
      </w:pPr>
    </w:p>
    <w:p w:rsidR="009D58F6" w:rsidRDefault="009D58F6" w:rsidP="005E0509">
      <w:pPr>
        <w:pStyle w:val="yiv8282607654msonormal"/>
        <w:spacing w:before="0" w:beforeAutospacing="0" w:after="0" w:afterAutospacing="0"/>
        <w:rPr>
          <w:rFonts w:ascii="Arial" w:hAnsi="Arial" w:cs="Arial"/>
          <w:color w:val="000000"/>
        </w:rPr>
      </w:pPr>
    </w:p>
    <w:sectPr w:rsidR="009D58F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509"/>
    <w:rsid w:val="003C53D9"/>
    <w:rsid w:val="005E0509"/>
    <w:rsid w:val="009D58F6"/>
    <w:rsid w:val="00E57CA5"/>
    <w:rsid w:val="00E822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E0509"/>
    <w:pPr>
      <w:spacing w:after="0" w:line="240" w:lineRule="auto"/>
    </w:pPr>
    <w:rPr>
      <w:rFonts w:ascii="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yiv8282607654msonormal">
    <w:name w:val="yiv8282607654msonormal"/>
    <w:basedOn w:val="Standard"/>
    <w:rsid w:val="005E050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E0509"/>
    <w:pPr>
      <w:spacing w:after="0" w:line="240" w:lineRule="auto"/>
    </w:pPr>
    <w:rPr>
      <w:rFonts w:ascii="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yiv8282607654msonormal">
    <w:name w:val="yiv8282607654msonormal"/>
    <w:basedOn w:val="Standard"/>
    <w:rsid w:val="005E050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29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149</Words>
  <Characters>944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2026-08-15T12:16:00Z</dcterms:created>
  <dcterms:modified xsi:type="dcterms:W3CDTF">2026-10-07T07:41:00Z</dcterms:modified>
</cp:coreProperties>
</file>